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7" w:rsidRDefault="00B3189A" w:rsidP="00B3189A">
      <w:pPr>
        <w:ind w:left="4248" w:firstLine="5"/>
        <w:jc w:val="right"/>
      </w:pPr>
      <w:r>
        <w:t xml:space="preserve"> </w:t>
      </w:r>
    </w:p>
    <w:p w:rsidR="00A17337" w:rsidRPr="00B3189A" w:rsidRDefault="00A17337" w:rsidP="00A17337">
      <w:pPr>
        <w:jc w:val="right"/>
        <w:rPr>
          <w:u w:val="single"/>
        </w:rPr>
      </w:pPr>
      <w:r w:rsidRPr="00B3189A">
        <w:rPr>
          <w:noProof/>
          <w:sz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571500"/>
            <wp:effectExtent l="0" t="0" r="0" b="0"/>
            <wp:wrapSquare wrapText="right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89A">
        <w:rPr>
          <w:u w:val="single"/>
        </w:rPr>
        <w:t xml:space="preserve">                                    </w:t>
      </w:r>
    </w:p>
    <w:p w:rsidR="00A17337" w:rsidRDefault="00A17337" w:rsidP="00A17337">
      <w:pPr>
        <w:pStyle w:val="3"/>
      </w:pPr>
    </w:p>
    <w:p w:rsidR="00A17337" w:rsidRPr="00EB3B46" w:rsidRDefault="00A17337" w:rsidP="00A17337">
      <w:bookmarkStart w:id="0" w:name="_GoBack"/>
      <w:bookmarkEnd w:id="0"/>
    </w:p>
    <w:p w:rsidR="00A17337" w:rsidRDefault="00A17337" w:rsidP="00A17337">
      <w:pPr>
        <w:pStyle w:val="3"/>
      </w:pPr>
    </w:p>
    <w:p w:rsidR="00A17337" w:rsidRDefault="00A17337" w:rsidP="00A17337">
      <w:pPr>
        <w:pStyle w:val="3"/>
      </w:pPr>
      <w:r>
        <w:t>СОВЕТ городского округа "Город НАРЬЯН-МАР"</w:t>
      </w:r>
    </w:p>
    <w:p w:rsidR="00A17337" w:rsidRDefault="00B3189A" w:rsidP="00A17337">
      <w:pPr>
        <w:jc w:val="center"/>
        <w:rPr>
          <w:b/>
          <w:sz w:val="28"/>
        </w:rPr>
      </w:pPr>
      <w:r>
        <w:rPr>
          <w:b/>
          <w:sz w:val="28"/>
        </w:rPr>
        <w:t>61</w:t>
      </w:r>
      <w:r w:rsidR="00A17337">
        <w:rPr>
          <w:b/>
          <w:sz w:val="28"/>
        </w:rPr>
        <w:t xml:space="preserve">-я сессия </w:t>
      </w:r>
      <w:r w:rsidR="00A17337">
        <w:rPr>
          <w:b/>
          <w:sz w:val="28"/>
          <w:lang w:val="en-US"/>
        </w:rPr>
        <w:t>IV</w:t>
      </w:r>
      <w:r w:rsidR="00A17337">
        <w:rPr>
          <w:b/>
          <w:sz w:val="28"/>
        </w:rPr>
        <w:t xml:space="preserve"> созыва</w:t>
      </w:r>
    </w:p>
    <w:p w:rsidR="00A17337" w:rsidRDefault="00A17337" w:rsidP="00A17337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A17337" w:rsidRDefault="00A17337" w:rsidP="00A17337">
      <w:pPr>
        <w:jc w:val="center"/>
        <w:rPr>
          <w:b/>
          <w:sz w:val="28"/>
        </w:rPr>
      </w:pPr>
    </w:p>
    <w:p w:rsidR="00A17337" w:rsidRPr="008701F1" w:rsidRDefault="00A17337" w:rsidP="00A17337">
      <w:pPr>
        <w:pStyle w:val="2"/>
        <w:rPr>
          <w:caps/>
          <w:sz w:val="28"/>
          <w:szCs w:val="28"/>
        </w:rPr>
      </w:pPr>
      <w:r w:rsidRPr="008701F1">
        <w:rPr>
          <w:caps/>
          <w:sz w:val="28"/>
          <w:szCs w:val="28"/>
        </w:rPr>
        <w:t>решение</w:t>
      </w:r>
    </w:p>
    <w:p w:rsidR="00A17337" w:rsidRDefault="00A17337" w:rsidP="00A17337"/>
    <w:p w:rsidR="008647E1" w:rsidRDefault="008647E1" w:rsidP="00A17337"/>
    <w:tbl>
      <w:tblPr>
        <w:tblW w:w="9464" w:type="dxa"/>
        <w:tblLook w:val="0000" w:firstRow="0" w:lastRow="0" w:firstColumn="0" w:lastColumn="0" w:noHBand="0" w:noVBand="0"/>
      </w:tblPr>
      <w:tblGrid>
        <w:gridCol w:w="4786"/>
        <w:gridCol w:w="4678"/>
      </w:tblGrid>
      <w:tr w:rsidR="00A17337" w:rsidTr="00B32EF1">
        <w:tc>
          <w:tcPr>
            <w:tcW w:w="4786" w:type="dxa"/>
          </w:tcPr>
          <w:p w:rsidR="00A17337" w:rsidRDefault="00A17337" w:rsidP="004B7E4B">
            <w:pPr>
              <w:jc w:val="both"/>
              <w:rPr>
                <w:b/>
                <w:sz w:val="26"/>
                <w:szCs w:val="26"/>
              </w:rPr>
            </w:pPr>
            <w:r w:rsidRPr="008B1986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>внесении изменени</w:t>
            </w:r>
            <w:r w:rsidR="00FA626C">
              <w:rPr>
                <w:b/>
                <w:sz w:val="26"/>
                <w:szCs w:val="26"/>
              </w:rPr>
              <w:t>й</w:t>
            </w:r>
            <w:r>
              <w:rPr>
                <w:b/>
                <w:sz w:val="26"/>
                <w:szCs w:val="26"/>
              </w:rPr>
              <w:t xml:space="preserve"> в Положение "О</w:t>
            </w:r>
            <w:r w:rsidRPr="008B1986">
              <w:rPr>
                <w:b/>
                <w:sz w:val="26"/>
                <w:szCs w:val="26"/>
              </w:rPr>
              <w:t xml:space="preserve"> порядке и нормах расходования денежных средств на представительские расходы и </w:t>
            </w:r>
            <w:r>
              <w:rPr>
                <w:b/>
                <w:sz w:val="26"/>
                <w:szCs w:val="26"/>
              </w:rPr>
              <w:t xml:space="preserve">иные </w:t>
            </w:r>
            <w:r w:rsidR="00B32EF1">
              <w:rPr>
                <w:b/>
                <w:sz w:val="26"/>
                <w:szCs w:val="26"/>
              </w:rPr>
              <w:t xml:space="preserve">расходы органов местного </w:t>
            </w:r>
            <w:r w:rsidRPr="008B1986">
              <w:rPr>
                <w:b/>
                <w:sz w:val="26"/>
                <w:szCs w:val="26"/>
              </w:rPr>
              <w:t>самоуправлен</w:t>
            </w:r>
            <w:r>
              <w:rPr>
                <w:b/>
                <w:sz w:val="26"/>
                <w:szCs w:val="26"/>
              </w:rPr>
              <w:t>ия муниципального образования "Городской округ "Город Нарьян-М</w:t>
            </w:r>
            <w:r w:rsidRPr="008B1986">
              <w:rPr>
                <w:b/>
                <w:sz w:val="26"/>
                <w:szCs w:val="26"/>
              </w:rPr>
              <w:t>ар"</w:t>
            </w:r>
            <w:r>
              <w:rPr>
                <w:b/>
                <w:sz w:val="26"/>
                <w:szCs w:val="26"/>
              </w:rPr>
              <w:t xml:space="preserve"> в связи с проведением мероприятий</w:t>
            </w:r>
            <w:r w:rsidR="00942ADC">
              <w:rPr>
                <w:b/>
                <w:sz w:val="26"/>
                <w:szCs w:val="26"/>
              </w:rPr>
              <w:t>"</w:t>
            </w:r>
            <w:r w:rsidRPr="008B1986">
              <w:rPr>
                <w:b/>
                <w:sz w:val="26"/>
                <w:szCs w:val="26"/>
              </w:rPr>
              <w:t xml:space="preserve"> </w:t>
            </w:r>
          </w:p>
          <w:p w:rsidR="00A17337" w:rsidRPr="008B1986" w:rsidRDefault="00A17337" w:rsidP="004B7E4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A17337" w:rsidRPr="00325678" w:rsidRDefault="00A17337" w:rsidP="004B7E4B">
            <w:pPr>
              <w:jc w:val="center"/>
              <w:rPr>
                <w:b/>
                <w:sz w:val="28"/>
              </w:rPr>
            </w:pPr>
          </w:p>
        </w:tc>
      </w:tr>
    </w:tbl>
    <w:p w:rsidR="00A17337" w:rsidRPr="00775F5D" w:rsidRDefault="00A17337" w:rsidP="00A173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>В</w:t>
      </w:r>
      <w:r w:rsidRPr="00863FBA">
        <w:rPr>
          <w:sz w:val="26"/>
        </w:rPr>
        <w:t xml:space="preserve"> </w:t>
      </w:r>
      <w:r w:rsidRPr="00775F5D">
        <w:rPr>
          <w:sz w:val="26"/>
        </w:rPr>
        <w:t xml:space="preserve">соответствии </w:t>
      </w:r>
      <w:r w:rsidR="008701F1">
        <w:rPr>
          <w:sz w:val="26"/>
          <w:szCs w:val="26"/>
        </w:rPr>
        <w:t xml:space="preserve">с </w:t>
      </w:r>
      <w:r w:rsidRPr="00775F5D">
        <w:rPr>
          <w:sz w:val="26"/>
          <w:szCs w:val="26"/>
        </w:rPr>
        <w:t xml:space="preserve">Федеральным </w:t>
      </w:r>
      <w:hyperlink r:id="rId6" w:history="1">
        <w:r w:rsidRPr="00775F5D">
          <w:rPr>
            <w:sz w:val="26"/>
            <w:szCs w:val="26"/>
          </w:rPr>
          <w:t>законом</w:t>
        </w:r>
      </w:hyperlink>
      <w:r w:rsidRPr="00775F5D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7" w:history="1">
        <w:r w:rsidRPr="00775F5D">
          <w:rPr>
            <w:sz w:val="26"/>
            <w:szCs w:val="26"/>
          </w:rPr>
          <w:t>Уставом</w:t>
        </w:r>
      </w:hyperlink>
      <w:r w:rsidRPr="00775F5D">
        <w:rPr>
          <w:sz w:val="26"/>
          <w:szCs w:val="26"/>
        </w:rPr>
        <w:t xml:space="preserve"> муниципального образования "Городской округ "Город Нарьян-Мар" Совет городского округа "Город Нарьян-Мар" </w:t>
      </w:r>
      <w:r w:rsidRPr="00775F5D">
        <w:rPr>
          <w:sz w:val="26"/>
        </w:rPr>
        <w:t>РЕШИЛ:</w:t>
      </w:r>
    </w:p>
    <w:p w:rsidR="00A17337" w:rsidRPr="00775F5D" w:rsidRDefault="00A17337" w:rsidP="00A17337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8701F1" w:rsidRPr="00B3189A" w:rsidRDefault="00A17337" w:rsidP="00B318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75F7">
        <w:rPr>
          <w:sz w:val="26"/>
        </w:rPr>
        <w:t>1.</w:t>
      </w:r>
      <w:r>
        <w:rPr>
          <w:sz w:val="26"/>
        </w:rPr>
        <w:t xml:space="preserve"> </w:t>
      </w:r>
      <w:r w:rsidRPr="00511133">
        <w:rPr>
          <w:sz w:val="26"/>
          <w:szCs w:val="26"/>
        </w:rPr>
        <w:t>Внести в Положени</w:t>
      </w:r>
      <w:r>
        <w:rPr>
          <w:sz w:val="26"/>
          <w:szCs w:val="26"/>
        </w:rPr>
        <w:t>е</w:t>
      </w:r>
      <w:r w:rsidRPr="00511133">
        <w:rPr>
          <w:sz w:val="26"/>
          <w:szCs w:val="26"/>
        </w:rPr>
        <w:t xml:space="preserve"> "О порядке и нормах расходования денежных средств на представительские расходы и </w:t>
      </w:r>
      <w:r>
        <w:rPr>
          <w:sz w:val="26"/>
          <w:szCs w:val="26"/>
        </w:rPr>
        <w:t xml:space="preserve">иные </w:t>
      </w:r>
      <w:r w:rsidRPr="00511133">
        <w:rPr>
          <w:sz w:val="26"/>
          <w:szCs w:val="26"/>
        </w:rPr>
        <w:t>расходы</w:t>
      </w:r>
      <w:r>
        <w:rPr>
          <w:sz w:val="26"/>
          <w:szCs w:val="26"/>
        </w:rPr>
        <w:t xml:space="preserve"> </w:t>
      </w:r>
      <w:r w:rsidRPr="00511133">
        <w:rPr>
          <w:sz w:val="26"/>
          <w:szCs w:val="26"/>
        </w:rPr>
        <w:t>органов местного самоуправления муниципального образования "Городской округ "Город Нарьян-Мар"</w:t>
      </w:r>
      <w:r>
        <w:rPr>
          <w:sz w:val="26"/>
          <w:szCs w:val="26"/>
        </w:rPr>
        <w:t xml:space="preserve"> в связи с проведением </w:t>
      </w:r>
      <w:r w:rsidRPr="00511133">
        <w:rPr>
          <w:sz w:val="26"/>
          <w:szCs w:val="26"/>
        </w:rPr>
        <w:t>мероприяти</w:t>
      </w:r>
      <w:r>
        <w:rPr>
          <w:sz w:val="26"/>
          <w:szCs w:val="26"/>
        </w:rPr>
        <w:t>й</w:t>
      </w:r>
      <w:r w:rsidR="00942ADC" w:rsidRPr="00775F5D">
        <w:rPr>
          <w:sz w:val="26"/>
          <w:szCs w:val="26"/>
        </w:rPr>
        <w:t>"</w:t>
      </w:r>
      <w:r>
        <w:rPr>
          <w:sz w:val="26"/>
          <w:szCs w:val="26"/>
        </w:rPr>
        <w:t xml:space="preserve">, утвержденное </w:t>
      </w:r>
      <w:r w:rsidRPr="00511133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м </w:t>
      </w:r>
      <w:r w:rsidRPr="00511133">
        <w:rPr>
          <w:sz w:val="26"/>
          <w:szCs w:val="26"/>
        </w:rPr>
        <w:t>Совета городского округа "Город Нарьян-Мар" от 24.10.2012 № 461-р</w:t>
      </w:r>
      <w:r>
        <w:rPr>
          <w:sz w:val="26"/>
          <w:szCs w:val="26"/>
        </w:rPr>
        <w:t xml:space="preserve"> </w:t>
      </w:r>
      <w:r w:rsidR="008701F1">
        <w:rPr>
          <w:sz w:val="26"/>
          <w:szCs w:val="26"/>
        </w:rPr>
        <w:t xml:space="preserve">(в редакции решения от 26.10.2023 </w:t>
      </w:r>
      <w:r w:rsidRPr="000423E9">
        <w:rPr>
          <w:sz w:val="26"/>
          <w:szCs w:val="26"/>
        </w:rPr>
        <w:t xml:space="preserve">№ </w:t>
      </w:r>
      <w:r w:rsidR="008701F1">
        <w:rPr>
          <w:sz w:val="26"/>
          <w:szCs w:val="26"/>
        </w:rPr>
        <w:t>508</w:t>
      </w:r>
      <w:r w:rsidRPr="000423E9">
        <w:rPr>
          <w:sz w:val="26"/>
          <w:szCs w:val="26"/>
        </w:rPr>
        <w:t>-р)</w:t>
      </w:r>
      <w:r w:rsidRPr="00511133">
        <w:rPr>
          <w:sz w:val="26"/>
          <w:szCs w:val="26"/>
        </w:rPr>
        <w:t>, следующ</w:t>
      </w:r>
      <w:r w:rsidR="00FA626C">
        <w:rPr>
          <w:sz w:val="26"/>
          <w:szCs w:val="26"/>
        </w:rPr>
        <w:t>и</w:t>
      </w:r>
      <w:r w:rsidRPr="00511133">
        <w:rPr>
          <w:sz w:val="26"/>
          <w:szCs w:val="26"/>
        </w:rPr>
        <w:t>е изменени</w:t>
      </w:r>
      <w:r w:rsidR="00FA626C">
        <w:rPr>
          <w:sz w:val="26"/>
          <w:szCs w:val="26"/>
        </w:rPr>
        <w:t>я</w:t>
      </w:r>
      <w:r w:rsidRPr="00511133">
        <w:rPr>
          <w:sz w:val="26"/>
          <w:szCs w:val="26"/>
        </w:rPr>
        <w:t>:</w:t>
      </w:r>
    </w:p>
    <w:p w:rsidR="003278CD" w:rsidRPr="008701F1" w:rsidRDefault="003278CD" w:rsidP="00B318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3189A">
        <w:rPr>
          <w:sz w:val="26"/>
        </w:rPr>
        <w:t xml:space="preserve">1.1.  </w:t>
      </w:r>
      <w:r w:rsidRPr="00B3189A">
        <w:rPr>
          <w:sz w:val="26"/>
          <w:szCs w:val="26"/>
        </w:rPr>
        <w:t xml:space="preserve">В пункте 2.17 Приложения </w:t>
      </w:r>
      <w:r w:rsidRPr="00B3189A">
        <w:rPr>
          <w:sz w:val="26"/>
        </w:rPr>
        <w:t>слова "Почетных граждан города, заслуженных юбиляров" заменить словами "</w:t>
      </w:r>
      <w:r w:rsidR="00007F88" w:rsidRPr="00B3189A">
        <w:rPr>
          <w:sz w:val="26"/>
        </w:rPr>
        <w:t>лиц</w:t>
      </w:r>
      <w:r w:rsidR="001462FA" w:rsidRPr="00B3189A">
        <w:rPr>
          <w:sz w:val="26"/>
        </w:rPr>
        <w:t>,</w:t>
      </w:r>
      <w:r w:rsidR="00007F88" w:rsidRPr="00B3189A">
        <w:rPr>
          <w:sz w:val="26"/>
        </w:rPr>
        <w:t xml:space="preserve"> </w:t>
      </w:r>
      <w:r w:rsidR="001462FA" w:rsidRPr="00B3189A">
        <w:rPr>
          <w:sz w:val="26"/>
        </w:rPr>
        <w:t xml:space="preserve">имеющих награды муниципального образования "Городской округ "Город Нарьян-Мар", </w:t>
      </w:r>
      <w:r w:rsidR="00007F88" w:rsidRPr="00B3189A">
        <w:rPr>
          <w:sz w:val="26"/>
        </w:rPr>
        <w:t>в связи с юбилейными датами (при достижении гражданином возраста 65 лет и далее каждые последующие 5 лет)</w:t>
      </w:r>
      <w:r w:rsidRPr="00B3189A">
        <w:rPr>
          <w:sz w:val="26"/>
        </w:rPr>
        <w:t xml:space="preserve">, </w:t>
      </w:r>
      <w:r w:rsidR="001462FA" w:rsidRPr="00B3189A">
        <w:rPr>
          <w:sz w:val="26"/>
        </w:rPr>
        <w:t xml:space="preserve">а лиц, награжденных знаком отличия "За заслуги перед городом Нарьян-Маром", </w:t>
      </w:r>
      <w:r w:rsidRPr="00B3189A">
        <w:rPr>
          <w:sz w:val="26"/>
        </w:rPr>
        <w:t xml:space="preserve">Почетных граждан города Нарьян-Мара, Ветеранов города Нарьян-Мара, </w:t>
      </w:r>
      <w:r w:rsidR="001462FA" w:rsidRPr="00B3189A">
        <w:rPr>
          <w:sz w:val="26"/>
        </w:rPr>
        <w:t>независимо от юбилейной даты".</w:t>
      </w:r>
      <w:r w:rsidRPr="00B3189A">
        <w:rPr>
          <w:sz w:val="26"/>
        </w:rPr>
        <w:t xml:space="preserve"> </w:t>
      </w:r>
    </w:p>
    <w:p w:rsidR="008701F1" w:rsidRDefault="008701F1" w:rsidP="008701F1">
      <w:pPr>
        <w:ind w:firstLine="708"/>
        <w:jc w:val="both"/>
        <w:rPr>
          <w:sz w:val="26"/>
        </w:rPr>
      </w:pPr>
      <w:r>
        <w:rPr>
          <w:sz w:val="26"/>
        </w:rPr>
        <w:t>1.2. Подпункт "б" пункта 2.19 Приложения изложить в следующей редакции:</w:t>
      </w:r>
    </w:p>
    <w:p w:rsidR="00A17337" w:rsidRPr="008701F1" w:rsidRDefault="008701F1" w:rsidP="008701F1">
      <w:pPr>
        <w:ind w:firstLine="708"/>
        <w:jc w:val="both"/>
        <w:rPr>
          <w:sz w:val="26"/>
          <w:szCs w:val="26"/>
        </w:rPr>
      </w:pPr>
      <w:r>
        <w:rPr>
          <w:sz w:val="26"/>
        </w:rPr>
        <w:t>"б</w:t>
      </w:r>
      <w:r w:rsidRPr="008701F1">
        <w:rPr>
          <w:sz w:val="26"/>
          <w:szCs w:val="26"/>
        </w:rPr>
        <w:t>) поздравлением руководителей органов государственной власти, федеральных структур, глав муниципальных образований, органов местного самоуправления муниципального образования "Городской округ "Город Нарьян-Мар", руководителей организаций, расположенных на территории города Нарьян-Мара в связи с юбилейными, праздничными, историческими и иными памятными датами (приобретение цветов и цветочных композиций, памятного подарка или сувенира в расчете на одного человека) из расчета на одно мероприятие</w:t>
      </w:r>
      <w:r>
        <w:rPr>
          <w:sz w:val="26"/>
          <w:szCs w:val="26"/>
        </w:rPr>
        <w:t xml:space="preserve">.". </w:t>
      </w:r>
    </w:p>
    <w:p w:rsidR="00D50744" w:rsidRDefault="00FA626C" w:rsidP="00B32EF1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 </w:t>
      </w:r>
    </w:p>
    <w:p w:rsidR="00B32EF1" w:rsidRDefault="00FA626C" w:rsidP="00B32E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A626C">
        <w:rPr>
          <w:sz w:val="26"/>
          <w:szCs w:val="26"/>
        </w:rPr>
        <w:t>2</w:t>
      </w:r>
      <w:r w:rsidR="00D50744" w:rsidRPr="00FA626C">
        <w:rPr>
          <w:sz w:val="26"/>
          <w:szCs w:val="26"/>
        </w:rPr>
        <w:t>.</w:t>
      </w:r>
      <w:r w:rsidR="00D50744">
        <w:rPr>
          <w:sz w:val="26"/>
          <w:szCs w:val="26"/>
        </w:rPr>
        <w:t xml:space="preserve"> </w:t>
      </w:r>
      <w:r w:rsidR="00A17337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после его</w:t>
      </w:r>
      <w:r w:rsidR="00A17337">
        <w:rPr>
          <w:sz w:val="26"/>
          <w:szCs w:val="26"/>
        </w:rPr>
        <w:t xml:space="preserve"> официально</w:t>
      </w:r>
      <w:r>
        <w:rPr>
          <w:sz w:val="26"/>
          <w:szCs w:val="26"/>
        </w:rPr>
        <w:t>го</w:t>
      </w:r>
      <w:r w:rsidR="00A17337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="00A17337">
        <w:rPr>
          <w:sz w:val="26"/>
          <w:szCs w:val="26"/>
        </w:rPr>
        <w:t>.</w:t>
      </w:r>
    </w:p>
    <w:p w:rsidR="00B32EF1" w:rsidRDefault="00B32EF1" w:rsidP="00B32E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647E1" w:rsidRDefault="008647E1" w:rsidP="00B32E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647E1" w:rsidRPr="00B32EF1" w:rsidRDefault="008647E1" w:rsidP="00B32E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361"/>
        <w:gridCol w:w="5386"/>
      </w:tblGrid>
      <w:tr w:rsidR="00B32EF1" w:rsidTr="00B3189A">
        <w:tc>
          <w:tcPr>
            <w:tcW w:w="4361" w:type="dxa"/>
          </w:tcPr>
          <w:p w:rsidR="00B32EF1" w:rsidRDefault="00B32EF1" w:rsidP="004B7E4B">
            <w:pPr>
              <w:autoSpaceDE w:val="0"/>
              <w:autoSpaceDN w:val="0"/>
              <w:adjustRightInd w:val="0"/>
              <w:ind w:left="-108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32EF1" w:rsidRDefault="00B32EF1" w:rsidP="004B7E4B">
            <w:pPr>
              <w:autoSpaceDE w:val="0"/>
              <w:autoSpaceDN w:val="0"/>
              <w:adjustRightInd w:val="0"/>
              <w:ind w:left="-108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B32EF1" w:rsidRDefault="00B32EF1" w:rsidP="004B7E4B">
            <w:pPr>
              <w:ind w:left="-108"/>
              <w:rPr>
                <w:b/>
                <w:sz w:val="26"/>
              </w:rPr>
            </w:pPr>
          </w:p>
          <w:p w:rsidR="00B32EF1" w:rsidRDefault="00B32EF1" w:rsidP="004B7E4B">
            <w:pPr>
              <w:ind w:left="-108"/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_____________________О.О. Белак</w:t>
            </w:r>
          </w:p>
        </w:tc>
        <w:tc>
          <w:tcPr>
            <w:tcW w:w="5386" w:type="dxa"/>
          </w:tcPr>
          <w:p w:rsidR="00B32EF1" w:rsidRDefault="0078248E" w:rsidP="004B7E4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</w:t>
            </w:r>
            <w:r w:rsidR="00B32EF1">
              <w:rPr>
                <w:b/>
                <w:sz w:val="26"/>
              </w:rPr>
              <w:t>редседател</w:t>
            </w:r>
            <w:r>
              <w:rPr>
                <w:b/>
                <w:sz w:val="26"/>
              </w:rPr>
              <w:t>ь</w:t>
            </w:r>
            <w:r w:rsidR="00B32EF1">
              <w:rPr>
                <w:b/>
                <w:sz w:val="26"/>
              </w:rPr>
              <w:t xml:space="preserve"> Совета городского округа "Город Нарьян-Мар"</w:t>
            </w:r>
          </w:p>
          <w:p w:rsidR="00B32EF1" w:rsidRDefault="00B32EF1" w:rsidP="004B7E4B">
            <w:pPr>
              <w:rPr>
                <w:b/>
                <w:sz w:val="26"/>
              </w:rPr>
            </w:pPr>
          </w:p>
          <w:p w:rsidR="00B32EF1" w:rsidRDefault="00B32EF1" w:rsidP="0078248E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 xml:space="preserve">__________________________ </w:t>
            </w:r>
            <w:r w:rsidR="0078248E">
              <w:rPr>
                <w:b/>
                <w:sz w:val="26"/>
              </w:rPr>
              <w:t>Ю.И. Суський</w:t>
            </w:r>
          </w:p>
        </w:tc>
      </w:tr>
    </w:tbl>
    <w:p w:rsidR="00B32EF1" w:rsidRDefault="00B32EF1" w:rsidP="00A17337">
      <w:pPr>
        <w:rPr>
          <w:sz w:val="26"/>
        </w:rPr>
      </w:pPr>
    </w:p>
    <w:p w:rsidR="008647E1" w:rsidRDefault="008647E1" w:rsidP="00A17337">
      <w:pPr>
        <w:rPr>
          <w:sz w:val="26"/>
        </w:rPr>
      </w:pPr>
    </w:p>
    <w:p w:rsidR="008647E1" w:rsidRDefault="008647E1" w:rsidP="00A17337">
      <w:pPr>
        <w:rPr>
          <w:sz w:val="26"/>
        </w:rPr>
      </w:pPr>
    </w:p>
    <w:p w:rsidR="00A17337" w:rsidRDefault="00A17337" w:rsidP="00A17337">
      <w:pPr>
        <w:rPr>
          <w:sz w:val="26"/>
        </w:rPr>
      </w:pPr>
      <w:r>
        <w:rPr>
          <w:sz w:val="26"/>
        </w:rPr>
        <w:t>г. Нарьян-Мар</w:t>
      </w:r>
    </w:p>
    <w:p w:rsidR="00A17337" w:rsidRDefault="00B3189A" w:rsidP="00A17337">
      <w:pPr>
        <w:rPr>
          <w:sz w:val="26"/>
        </w:rPr>
      </w:pPr>
      <w:r>
        <w:rPr>
          <w:sz w:val="26"/>
        </w:rPr>
        <w:t xml:space="preserve">21 марта </w:t>
      </w:r>
      <w:r w:rsidR="00A17337">
        <w:rPr>
          <w:sz w:val="26"/>
        </w:rPr>
        <w:t>202</w:t>
      </w:r>
      <w:r w:rsidR="008701F1">
        <w:rPr>
          <w:sz w:val="26"/>
        </w:rPr>
        <w:t>4</w:t>
      </w:r>
      <w:r w:rsidR="00A17337">
        <w:rPr>
          <w:sz w:val="26"/>
        </w:rPr>
        <w:t xml:space="preserve"> года</w:t>
      </w:r>
    </w:p>
    <w:p w:rsidR="00596F13" w:rsidRDefault="00B3189A" w:rsidP="00A17337">
      <w:r>
        <w:rPr>
          <w:sz w:val="26"/>
        </w:rPr>
        <w:t>№ 547</w:t>
      </w:r>
      <w:r w:rsidR="00A17337">
        <w:rPr>
          <w:sz w:val="26"/>
        </w:rPr>
        <w:t>-</w:t>
      </w:r>
      <w:r w:rsidR="004F239D">
        <w:rPr>
          <w:sz w:val="26"/>
        </w:rPr>
        <w:t>р</w:t>
      </w:r>
    </w:p>
    <w:sectPr w:rsidR="00596F13" w:rsidSect="00186F71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37"/>
    <w:rsid w:val="00007F88"/>
    <w:rsid w:val="000A7DCF"/>
    <w:rsid w:val="001462FA"/>
    <w:rsid w:val="001551D8"/>
    <w:rsid w:val="00186F71"/>
    <w:rsid w:val="00266762"/>
    <w:rsid w:val="002B1E1E"/>
    <w:rsid w:val="00300E69"/>
    <w:rsid w:val="003278CD"/>
    <w:rsid w:val="003962A8"/>
    <w:rsid w:val="003C291D"/>
    <w:rsid w:val="003D25CF"/>
    <w:rsid w:val="004543C1"/>
    <w:rsid w:val="004B7E4B"/>
    <w:rsid w:val="004F239D"/>
    <w:rsid w:val="00522A08"/>
    <w:rsid w:val="00596F13"/>
    <w:rsid w:val="005A2D8A"/>
    <w:rsid w:val="006501A9"/>
    <w:rsid w:val="007233B0"/>
    <w:rsid w:val="00757831"/>
    <w:rsid w:val="0078248E"/>
    <w:rsid w:val="007B74B3"/>
    <w:rsid w:val="007E0006"/>
    <w:rsid w:val="0084132C"/>
    <w:rsid w:val="008647E1"/>
    <w:rsid w:val="008701F1"/>
    <w:rsid w:val="00942ADC"/>
    <w:rsid w:val="009745AB"/>
    <w:rsid w:val="009F48F6"/>
    <w:rsid w:val="00A17337"/>
    <w:rsid w:val="00B3189A"/>
    <w:rsid w:val="00B32EF1"/>
    <w:rsid w:val="00B5703B"/>
    <w:rsid w:val="00B7674E"/>
    <w:rsid w:val="00BE3ACB"/>
    <w:rsid w:val="00BE7B2E"/>
    <w:rsid w:val="00C44E6D"/>
    <w:rsid w:val="00D50744"/>
    <w:rsid w:val="00EB2639"/>
    <w:rsid w:val="00EF0FCE"/>
    <w:rsid w:val="00F7272F"/>
    <w:rsid w:val="00F918D4"/>
    <w:rsid w:val="00F959E0"/>
    <w:rsid w:val="00FA626C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4225C-689E-457F-8A1B-3E87E7DA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733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17337"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33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7337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ConsPlusNormal">
    <w:name w:val="ConsPlusNormal"/>
    <w:rsid w:val="007B74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74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F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F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18FEBCD584C5A340DBF76ED8C8C5645F4F3CBDEF85E43C9255927992B7180AE546A16E37C4C394EC0BB16533E4703w2S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18FEBCD584C5A340DA17BFBE0DB5A45FBAFC6DEF6521D977A027ACE227BD7FB1B6B4AA7205F3945C0B9144Fw3S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CA2E-2CD6-4F34-9436-CC625D0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gs-04</dc:creator>
  <cp:lastModifiedBy>gs-07</cp:lastModifiedBy>
  <cp:revision>2</cp:revision>
  <cp:lastPrinted>2024-03-19T13:10:00Z</cp:lastPrinted>
  <dcterms:created xsi:type="dcterms:W3CDTF">2024-03-19T13:12:00Z</dcterms:created>
  <dcterms:modified xsi:type="dcterms:W3CDTF">2024-03-19T13:12:00Z</dcterms:modified>
</cp:coreProperties>
</file>